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29" w:rsidRDefault="00DA0F29" w:rsidP="00F57681">
      <w:pPr>
        <w:ind w:left="-993" w:hanging="424"/>
        <w:rPr>
          <w:sz w:val="48"/>
          <w:szCs w:val="48"/>
        </w:rPr>
      </w:pPr>
      <w:r>
        <w:rPr>
          <w:sz w:val="48"/>
          <w:szCs w:val="48"/>
        </w:rPr>
        <w:t xml:space="preserve">                       </w:t>
      </w:r>
    </w:p>
    <w:p w:rsidR="00F57681" w:rsidRDefault="00DA0F29" w:rsidP="00F57681">
      <w:pPr>
        <w:ind w:left="-993" w:hanging="424"/>
        <w:rPr>
          <w:sz w:val="48"/>
          <w:szCs w:val="48"/>
        </w:rPr>
      </w:pPr>
      <w:r>
        <w:rPr>
          <w:sz w:val="48"/>
          <w:szCs w:val="48"/>
        </w:rPr>
        <w:t xml:space="preserve">                  </w:t>
      </w:r>
      <w:r w:rsidR="005E609C">
        <w:rPr>
          <w:sz w:val="48"/>
          <w:szCs w:val="48"/>
        </w:rPr>
        <w:t xml:space="preserve">       </w:t>
      </w:r>
      <w:r>
        <w:rPr>
          <w:sz w:val="48"/>
          <w:szCs w:val="48"/>
        </w:rPr>
        <w:t xml:space="preserve"> KINESIOTAPING</w:t>
      </w:r>
      <w:r w:rsidR="00553741">
        <w:rPr>
          <w:sz w:val="48"/>
          <w:szCs w:val="48"/>
        </w:rPr>
        <w:t xml:space="preserve">  NEJEN PRO </w:t>
      </w:r>
      <w:r w:rsidR="005A63D6">
        <w:rPr>
          <w:sz w:val="48"/>
          <w:szCs w:val="48"/>
        </w:rPr>
        <w:t>PEDIKÉRK</w:t>
      </w:r>
      <w:r w:rsidR="00F57681">
        <w:rPr>
          <w:sz w:val="48"/>
          <w:szCs w:val="48"/>
        </w:rPr>
        <w:t>Y</w:t>
      </w:r>
    </w:p>
    <w:p w:rsidR="004E796E" w:rsidRDefault="004E796E" w:rsidP="00F57681">
      <w:pPr>
        <w:ind w:left="-993" w:hanging="424"/>
        <w:rPr>
          <w:sz w:val="48"/>
          <w:szCs w:val="48"/>
        </w:rPr>
      </w:pPr>
    </w:p>
    <w:p w:rsidR="00DA0F29" w:rsidRPr="005E609C" w:rsidRDefault="004812B4" w:rsidP="003159F5">
      <w:pPr>
        <w:spacing w:line="240" w:lineRule="auto"/>
        <w:ind w:left="-993" w:hanging="424"/>
        <w:jc w:val="both"/>
        <w:rPr>
          <w:rStyle w:val="Siln"/>
          <w:b w:val="0"/>
          <w:bCs w:val="0"/>
        </w:rPr>
      </w:pPr>
      <w:r w:rsidRPr="00F57681">
        <w:t xml:space="preserve"> </w:t>
      </w:r>
      <w:r w:rsidR="003159F5">
        <w:t xml:space="preserve">             </w:t>
      </w:r>
      <w:r w:rsidR="00DA0F29">
        <w:t xml:space="preserve"> </w:t>
      </w:r>
      <w:r w:rsidR="003159F5">
        <w:t xml:space="preserve">      </w:t>
      </w:r>
      <w:r w:rsidR="005E609C">
        <w:t xml:space="preserve">            </w:t>
      </w:r>
      <w:proofErr w:type="gramStart"/>
      <w:r w:rsidRPr="00F57681">
        <w:t>POŘÁDÁ</w:t>
      </w:r>
      <w:r w:rsidR="00F57681">
        <w:t xml:space="preserve">  </w:t>
      </w:r>
      <w:r w:rsidRPr="00A70B5F">
        <w:t xml:space="preserve">:  </w:t>
      </w:r>
      <w:r w:rsidR="00F57681">
        <w:t xml:space="preserve"> </w:t>
      </w:r>
      <w:r w:rsidR="00DA0F29">
        <w:t xml:space="preserve"> </w:t>
      </w:r>
      <w:r w:rsidR="00E7502E">
        <w:t xml:space="preserve"> </w:t>
      </w:r>
      <w:r w:rsidRPr="00A70B5F">
        <w:t xml:space="preserve"> </w:t>
      </w:r>
      <w:r w:rsidR="005E609C" w:rsidRPr="005E609C">
        <w:rPr>
          <w:rStyle w:val="Siln"/>
          <w:b w:val="0"/>
        </w:rPr>
        <w:t>Výmolová</w:t>
      </w:r>
      <w:proofErr w:type="gramEnd"/>
      <w:r w:rsidRPr="005E609C">
        <w:rPr>
          <w:rStyle w:val="Siln"/>
          <w:b w:val="0"/>
        </w:rPr>
        <w:t xml:space="preserve"> </w:t>
      </w:r>
      <w:r w:rsidR="005E609C" w:rsidRPr="005E609C">
        <w:rPr>
          <w:rStyle w:val="Siln"/>
          <w:b w:val="0"/>
        </w:rPr>
        <w:t xml:space="preserve"> Jana</w:t>
      </w:r>
    </w:p>
    <w:p w:rsidR="00DA0F29" w:rsidRPr="005E609C" w:rsidRDefault="00DA0F29" w:rsidP="00DA0F29">
      <w:pPr>
        <w:spacing w:line="240" w:lineRule="auto"/>
        <w:ind w:left="-993" w:hanging="424"/>
        <w:jc w:val="both"/>
        <w:rPr>
          <w:rStyle w:val="Siln"/>
          <w:b w:val="0"/>
        </w:rPr>
      </w:pPr>
      <w:r w:rsidRPr="005E609C">
        <w:t xml:space="preserve">                      </w:t>
      </w:r>
      <w:r w:rsidR="005E609C">
        <w:t xml:space="preserve">           </w:t>
      </w:r>
      <w:r w:rsidRPr="005E609C">
        <w:t>ŠKOLITEL :</w:t>
      </w:r>
      <w:r w:rsidR="005E609C" w:rsidRPr="005E609C">
        <w:rPr>
          <w:rStyle w:val="Siln"/>
          <w:b w:val="0"/>
        </w:rPr>
        <w:t xml:space="preserve">      </w:t>
      </w:r>
      <w:proofErr w:type="spellStart"/>
      <w:r w:rsidR="005E609C" w:rsidRPr="005E609C">
        <w:rPr>
          <w:rStyle w:val="Siln"/>
          <w:b w:val="0"/>
        </w:rPr>
        <w:t>Krestová</w:t>
      </w:r>
      <w:proofErr w:type="spellEnd"/>
      <w:r w:rsidR="005E609C" w:rsidRPr="005E609C">
        <w:rPr>
          <w:rStyle w:val="Siln"/>
          <w:b w:val="0"/>
        </w:rPr>
        <w:t xml:space="preserve"> Lucie</w:t>
      </w:r>
      <w:r w:rsidRPr="005E609C">
        <w:rPr>
          <w:rStyle w:val="Siln"/>
          <w:b w:val="0"/>
        </w:rPr>
        <w:t xml:space="preserve">  </w:t>
      </w:r>
      <w:proofErr w:type="spellStart"/>
      <w:r w:rsidRPr="005E609C">
        <w:rPr>
          <w:rStyle w:val="Siln"/>
          <w:b w:val="0"/>
        </w:rPr>
        <w:t>DiS</w:t>
      </w:r>
      <w:proofErr w:type="spellEnd"/>
      <w:r w:rsidRPr="005E609C">
        <w:rPr>
          <w:rStyle w:val="Siln"/>
          <w:b w:val="0"/>
        </w:rPr>
        <w:t xml:space="preserve">.    </w:t>
      </w:r>
      <w:proofErr w:type="gramStart"/>
      <w:r w:rsidRPr="005E609C">
        <w:rPr>
          <w:rStyle w:val="Siln"/>
          <w:b w:val="0"/>
        </w:rPr>
        <w:t>www</w:t>
      </w:r>
      <w:proofErr w:type="gramEnd"/>
      <w:r w:rsidRPr="005E609C">
        <w:rPr>
          <w:rStyle w:val="Siln"/>
          <w:b w:val="0"/>
        </w:rPr>
        <w:t>.centrumtejpovani.cz</w:t>
      </w:r>
    </w:p>
    <w:p w:rsidR="004812B4" w:rsidRPr="005E609C" w:rsidRDefault="00DA0F29" w:rsidP="00DA0F29">
      <w:pPr>
        <w:spacing w:line="240" w:lineRule="auto"/>
        <w:ind w:left="-993" w:hanging="424"/>
        <w:jc w:val="both"/>
        <w:rPr>
          <w:bCs/>
        </w:rPr>
      </w:pPr>
      <w:r w:rsidRPr="005E609C">
        <w:t xml:space="preserve">                      </w:t>
      </w:r>
      <w:r w:rsidR="005E609C">
        <w:t xml:space="preserve">          </w:t>
      </w:r>
      <w:r w:rsidR="004812B4" w:rsidRPr="005E609C">
        <w:t>TERMÍM</w:t>
      </w:r>
      <w:r w:rsidR="00F57681" w:rsidRPr="005E609C">
        <w:t xml:space="preserve"> </w:t>
      </w:r>
      <w:r w:rsidR="004812B4" w:rsidRPr="005E609C">
        <w:t xml:space="preserve"> </w:t>
      </w:r>
      <w:r w:rsidR="00C04535" w:rsidRPr="005E609C">
        <w:rPr>
          <w:rStyle w:val="Siln"/>
          <w:b w:val="0"/>
        </w:rPr>
        <w:t xml:space="preserve">:      </w:t>
      </w:r>
      <w:r w:rsidR="004E796E" w:rsidRPr="005E609C">
        <w:rPr>
          <w:rStyle w:val="Siln"/>
          <w:b w:val="0"/>
        </w:rPr>
        <w:t>19.6.2020    13.00-18.00 hodin</w:t>
      </w:r>
    </w:p>
    <w:p w:rsidR="004812B4" w:rsidRPr="005E609C" w:rsidRDefault="00DA0F29" w:rsidP="00F57681">
      <w:pPr>
        <w:ind w:left="-567"/>
        <w:jc w:val="both"/>
      </w:pPr>
      <w:r w:rsidRPr="005E609C">
        <w:t xml:space="preserve">    </w:t>
      </w:r>
      <w:r w:rsidR="005E609C">
        <w:t xml:space="preserve">           </w:t>
      </w:r>
      <w:proofErr w:type="gramStart"/>
      <w:r w:rsidR="004812B4" w:rsidRPr="005E609C">
        <w:t>MÍSTO</w:t>
      </w:r>
      <w:r w:rsidR="00E7502E" w:rsidRPr="005E609C">
        <w:t xml:space="preserve"> </w:t>
      </w:r>
      <w:r w:rsidR="00E21E27" w:rsidRPr="005E609C">
        <w:t xml:space="preserve"> :      </w:t>
      </w:r>
      <w:r w:rsidR="00D35474" w:rsidRPr="005E609C">
        <w:t xml:space="preserve"> </w:t>
      </w:r>
      <w:r w:rsidR="00E21E27" w:rsidRPr="005E609C">
        <w:t xml:space="preserve"> </w:t>
      </w:r>
      <w:r w:rsidR="004E796E" w:rsidRPr="005E609C">
        <w:t xml:space="preserve"> REHACENTRUM</w:t>
      </w:r>
      <w:proofErr w:type="gramEnd"/>
      <w:r w:rsidR="00D35474" w:rsidRPr="005E609C">
        <w:t xml:space="preserve">,  </w:t>
      </w:r>
      <w:r w:rsidR="005E609C" w:rsidRPr="005E609C">
        <w:t>Místecká</w:t>
      </w:r>
      <w:r w:rsidR="004E796E" w:rsidRPr="005E609C">
        <w:t xml:space="preserve"> </w:t>
      </w:r>
      <w:r w:rsidR="004812B4" w:rsidRPr="005E609C">
        <w:rPr>
          <w:rStyle w:val="Siln"/>
          <w:b w:val="0"/>
        </w:rPr>
        <w:t xml:space="preserve"> </w:t>
      </w:r>
      <w:r w:rsidR="005E609C" w:rsidRPr="005E609C">
        <w:rPr>
          <w:rStyle w:val="Siln"/>
          <w:b w:val="0"/>
        </w:rPr>
        <w:t>1121, Příbor</w:t>
      </w:r>
      <w:r w:rsidR="004812B4" w:rsidRPr="005E609C">
        <w:rPr>
          <w:rStyle w:val="Siln"/>
          <w:b w:val="0"/>
        </w:rPr>
        <w:t xml:space="preserve"> 742 58</w:t>
      </w:r>
    </w:p>
    <w:p w:rsidR="004812B4" w:rsidRPr="005E609C" w:rsidRDefault="00A70B5F" w:rsidP="001F1A2D">
      <w:pPr>
        <w:ind w:left="-567"/>
        <w:jc w:val="both"/>
        <w:rPr>
          <w:rStyle w:val="Siln"/>
          <w:b w:val="0"/>
          <w:bCs w:val="0"/>
        </w:rPr>
      </w:pPr>
      <w:r w:rsidRPr="005E609C">
        <w:t xml:space="preserve"> </w:t>
      </w:r>
      <w:r w:rsidR="00DA0F29" w:rsidRPr="005E609C">
        <w:t xml:space="preserve">   </w:t>
      </w:r>
      <w:r w:rsidRPr="005E609C">
        <w:t xml:space="preserve"> </w:t>
      </w:r>
      <w:r w:rsidR="005E609C">
        <w:t xml:space="preserve">          </w:t>
      </w:r>
      <w:proofErr w:type="gramStart"/>
      <w:r w:rsidR="004812B4" w:rsidRPr="005E609C">
        <w:t xml:space="preserve">CENA :           </w:t>
      </w:r>
      <w:r w:rsidR="00077246" w:rsidRPr="005E609C">
        <w:t xml:space="preserve"> </w:t>
      </w:r>
      <w:r w:rsidR="004812B4" w:rsidRPr="005E609C">
        <w:t xml:space="preserve"> </w:t>
      </w:r>
      <w:r w:rsidR="004E796E" w:rsidRPr="005E609C">
        <w:rPr>
          <w:rStyle w:val="Siln"/>
          <w:b w:val="0"/>
        </w:rPr>
        <w:t>1 750</w:t>
      </w:r>
      <w:proofErr w:type="gramEnd"/>
      <w:r w:rsidR="004E796E" w:rsidRPr="005E609C">
        <w:rPr>
          <w:rStyle w:val="Siln"/>
          <w:b w:val="0"/>
        </w:rPr>
        <w:t xml:space="preserve"> Kč</w:t>
      </w:r>
    </w:p>
    <w:p w:rsidR="005E609C" w:rsidRDefault="00A70B5F" w:rsidP="001F1A2D">
      <w:pPr>
        <w:ind w:left="-567"/>
        <w:jc w:val="both"/>
      </w:pPr>
      <w:r w:rsidRPr="005E609C">
        <w:t xml:space="preserve"> </w:t>
      </w:r>
      <w:r w:rsidR="00A805EF" w:rsidRPr="005E609C">
        <w:t xml:space="preserve">  </w:t>
      </w:r>
      <w:r w:rsidR="00DA0F29" w:rsidRPr="005E609C">
        <w:t xml:space="preserve"> </w:t>
      </w:r>
      <w:r w:rsidR="005E609C">
        <w:t xml:space="preserve">           </w:t>
      </w:r>
      <w:proofErr w:type="gramStart"/>
      <w:r w:rsidR="004812B4" w:rsidRPr="005E609C">
        <w:t xml:space="preserve">PROGRAM </w:t>
      </w:r>
      <w:r w:rsidR="001F1A2D" w:rsidRPr="005E609C">
        <w:t>:</w:t>
      </w:r>
      <w:proofErr w:type="gramEnd"/>
      <w:r w:rsidR="00A805EF" w:rsidRPr="005E609C">
        <w:t xml:space="preserve"> </w:t>
      </w:r>
      <w:r w:rsidR="00D35474" w:rsidRPr="005E609C">
        <w:t xml:space="preserve"> </w:t>
      </w:r>
    </w:p>
    <w:p w:rsidR="00C04535" w:rsidRPr="005E609C" w:rsidRDefault="005E609C" w:rsidP="005E609C">
      <w:pPr>
        <w:jc w:val="both"/>
      </w:pPr>
      <w:r>
        <w:t xml:space="preserve">   </w:t>
      </w:r>
      <w:r w:rsidR="00C04535" w:rsidRPr="005E609C">
        <w:t>TEORIE</w:t>
      </w:r>
      <w:r>
        <w:t xml:space="preserve">:  Možnosti, princip </w:t>
      </w:r>
      <w:proofErr w:type="spellStart"/>
      <w:r>
        <w:t>tejpování</w:t>
      </w:r>
      <w:proofErr w:type="spellEnd"/>
      <w:r>
        <w:t xml:space="preserve"> </w:t>
      </w:r>
    </w:p>
    <w:p w:rsidR="00A805EF" w:rsidRPr="005E609C" w:rsidRDefault="005E609C" w:rsidP="005E609C">
      <w:pPr>
        <w:ind w:left="-567"/>
        <w:jc w:val="center"/>
      </w:pPr>
      <w:r>
        <w:t xml:space="preserve">              PRAXE: </w:t>
      </w:r>
      <w:r w:rsidR="00D35474" w:rsidRPr="005E609C">
        <w:t xml:space="preserve"> </w:t>
      </w:r>
      <w:proofErr w:type="spellStart"/>
      <w:r>
        <w:t>Tejpování</w:t>
      </w:r>
      <w:proofErr w:type="spellEnd"/>
      <w:r>
        <w:t xml:space="preserve"> Halle </w:t>
      </w:r>
      <w:proofErr w:type="spellStart"/>
      <w:r>
        <w:t>valgus</w:t>
      </w:r>
      <w:proofErr w:type="spellEnd"/>
      <w:r>
        <w:t>, příčná a podélná klenba</w:t>
      </w:r>
      <w:r w:rsidR="00A805EF" w:rsidRPr="005E609C">
        <w:t xml:space="preserve">, </w:t>
      </w:r>
      <w:r>
        <w:t xml:space="preserve">kladívkové prsty, </w:t>
      </w:r>
      <w:proofErr w:type="spellStart"/>
      <w:r>
        <w:t>achillova</w:t>
      </w:r>
      <w:proofErr w:type="spellEnd"/>
      <w:r>
        <w:t xml:space="preserve"> šlacha, zarůstající nehet</w:t>
      </w:r>
    </w:p>
    <w:p w:rsidR="00E7502E" w:rsidRPr="00A805EF" w:rsidRDefault="00A805EF" w:rsidP="00E7502E">
      <w:pPr>
        <w:ind w:left="-567" w:right="-851"/>
        <w:jc w:val="both"/>
        <w:rPr>
          <w:b/>
        </w:rPr>
      </w:pPr>
      <w:r w:rsidRPr="005E609C">
        <w:t xml:space="preserve"> </w:t>
      </w:r>
      <w:r w:rsidR="001F1A2D" w:rsidRPr="005E609C">
        <w:t xml:space="preserve">                            </w:t>
      </w:r>
      <w:r w:rsidR="00077246" w:rsidRPr="005E609C">
        <w:t xml:space="preserve"> </w:t>
      </w:r>
    </w:p>
    <w:p w:rsidR="005E609C" w:rsidRDefault="005E609C" w:rsidP="005E609C">
      <w:pPr>
        <w:ind w:left="-567" w:right="-851"/>
      </w:pPr>
      <w:r>
        <w:t xml:space="preserve">              </w:t>
      </w:r>
      <w:r w:rsidR="00233D54">
        <w:t>SEBOU POHODLNÉ OBL</w:t>
      </w:r>
      <w:r>
        <w:t>EČENÍ</w:t>
      </w:r>
    </w:p>
    <w:p w:rsidR="004E796E" w:rsidRDefault="005E609C" w:rsidP="00D35474">
      <w:pPr>
        <w:ind w:left="-567" w:right="-851"/>
        <w:jc w:val="both"/>
      </w:pPr>
      <w:r>
        <w:t xml:space="preserve">             </w:t>
      </w:r>
      <w:r w:rsidR="006C45D3">
        <w:t xml:space="preserve"> </w:t>
      </w:r>
      <w:r w:rsidR="00553741">
        <w:t xml:space="preserve">V CENĚ JE ZAHRNUTO: TEJPOVACÍ MATERIÁL, </w:t>
      </w:r>
      <w:r w:rsidR="004E796E">
        <w:t>SKRIPTA</w:t>
      </w:r>
      <w:r w:rsidR="00553741">
        <w:t xml:space="preserve">, </w:t>
      </w:r>
      <w:r w:rsidR="004E796E">
        <w:t xml:space="preserve">MALÉ </w:t>
      </w:r>
      <w:r w:rsidR="00C04535">
        <w:t>OBČERSTVENÍ</w:t>
      </w:r>
      <w:r w:rsidR="004E796E">
        <w:t>,</w:t>
      </w:r>
      <w:r w:rsidR="00C04535">
        <w:t xml:space="preserve"> </w:t>
      </w:r>
      <w:r w:rsidR="00553741">
        <w:t>CERTIFIKÁT</w:t>
      </w:r>
      <w:r w:rsidR="00D35474">
        <w:t>.</w:t>
      </w:r>
      <w:r w:rsidR="00A805EF">
        <w:t xml:space="preserve"> </w:t>
      </w:r>
    </w:p>
    <w:p w:rsidR="006C45D3" w:rsidRDefault="005E609C" w:rsidP="00D35474">
      <w:pPr>
        <w:ind w:left="-567" w:right="-851"/>
        <w:jc w:val="both"/>
      </w:pPr>
      <w:r>
        <w:t xml:space="preserve">            </w:t>
      </w:r>
      <w:r w:rsidR="00A805EF">
        <w:t xml:space="preserve"> </w:t>
      </w:r>
      <w:r w:rsidR="006C45D3">
        <w:t xml:space="preserve"> </w:t>
      </w:r>
      <w:r w:rsidR="00553741">
        <w:t>Závazné přihlášení na mail</w:t>
      </w:r>
      <w:r w:rsidR="00A70B5F" w:rsidRPr="00F57681">
        <w:t xml:space="preserve">: </w:t>
      </w:r>
      <w:hyperlink r:id="rId5" w:history="1">
        <w:r w:rsidR="00A70B5F" w:rsidRPr="00F57681">
          <w:rPr>
            <w:rStyle w:val="Hypertextovodkaz"/>
          </w:rPr>
          <w:t>vymolovajana@email.cz</w:t>
        </w:r>
      </w:hyperlink>
      <w:r w:rsidR="00A70B5F" w:rsidRPr="00F57681">
        <w:t xml:space="preserve">   </w:t>
      </w:r>
    </w:p>
    <w:p w:rsidR="00576E7C" w:rsidRPr="00D35474" w:rsidRDefault="006C45D3" w:rsidP="00D35474">
      <w:pPr>
        <w:ind w:left="-567" w:right="-851"/>
        <w:jc w:val="both"/>
      </w:pPr>
      <w:r>
        <w:t xml:space="preserve">              </w:t>
      </w:r>
      <w:r w:rsidR="00A70B5F" w:rsidRPr="00F57681">
        <w:t xml:space="preserve"> </w:t>
      </w:r>
      <w:r w:rsidR="00BD1F18">
        <w:t>Plánovaný počet osob 4-8</w:t>
      </w:r>
    </w:p>
    <w:p w:rsidR="00E67151" w:rsidRDefault="00E67151" w:rsidP="00233D54">
      <w:pPr>
        <w:ind w:left="-993" w:right="-851" w:hanging="1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D35474" w:rsidRDefault="00233D54" w:rsidP="003159F5">
      <w:pPr>
        <w:ind w:left="-993" w:right="-851" w:hanging="1"/>
        <w:rPr>
          <w:sz w:val="36"/>
          <w:szCs w:val="36"/>
        </w:rPr>
      </w:pPr>
      <w:r>
        <w:rPr>
          <w:sz w:val="18"/>
          <w:szCs w:val="18"/>
        </w:rPr>
        <w:t xml:space="preserve">    </w:t>
      </w:r>
      <w:r w:rsidR="003159F5">
        <w:rPr>
          <w:sz w:val="18"/>
          <w:szCs w:val="18"/>
        </w:rPr>
        <w:t xml:space="preserve">   </w:t>
      </w:r>
      <w:r w:rsidR="009D700A" w:rsidRPr="009D700A">
        <w:rPr>
          <w:sz w:val="36"/>
          <w:szCs w:val="36"/>
        </w:rPr>
        <w:t xml:space="preserve"> </w:t>
      </w:r>
    </w:p>
    <w:p w:rsidR="00D35474" w:rsidRDefault="00D35474" w:rsidP="003159F5">
      <w:pPr>
        <w:ind w:left="-993" w:right="-851" w:hanging="1"/>
        <w:rPr>
          <w:sz w:val="36"/>
          <w:szCs w:val="36"/>
        </w:rPr>
      </w:pPr>
    </w:p>
    <w:p w:rsidR="00D35474" w:rsidRDefault="00D35474" w:rsidP="003159F5">
      <w:pPr>
        <w:ind w:left="-993" w:right="-851" w:hanging="1"/>
        <w:rPr>
          <w:sz w:val="36"/>
          <w:szCs w:val="36"/>
        </w:rPr>
      </w:pPr>
    </w:p>
    <w:p w:rsidR="00D35474" w:rsidRDefault="00D35474" w:rsidP="003159F5">
      <w:pPr>
        <w:ind w:left="-993" w:right="-851" w:hanging="1"/>
        <w:rPr>
          <w:sz w:val="36"/>
          <w:szCs w:val="36"/>
        </w:rPr>
      </w:pPr>
    </w:p>
    <w:p w:rsidR="00D35474" w:rsidRDefault="00D35474" w:rsidP="003159F5">
      <w:pPr>
        <w:ind w:left="-993" w:right="-851" w:hanging="1"/>
        <w:rPr>
          <w:sz w:val="36"/>
          <w:szCs w:val="36"/>
        </w:rPr>
      </w:pPr>
    </w:p>
    <w:p w:rsidR="00D35474" w:rsidRDefault="00D35474" w:rsidP="003159F5">
      <w:pPr>
        <w:ind w:left="-993" w:right="-851" w:hanging="1"/>
        <w:rPr>
          <w:sz w:val="36"/>
          <w:szCs w:val="36"/>
        </w:rPr>
      </w:pPr>
    </w:p>
    <w:p w:rsidR="00D35474" w:rsidRDefault="00D35474" w:rsidP="003159F5">
      <w:pPr>
        <w:ind w:left="-993" w:right="-851" w:hanging="1"/>
        <w:rPr>
          <w:sz w:val="36"/>
          <w:szCs w:val="36"/>
        </w:rPr>
      </w:pPr>
    </w:p>
    <w:p w:rsidR="00D35474" w:rsidRDefault="00D35474" w:rsidP="003159F5">
      <w:pPr>
        <w:ind w:left="-993" w:right="-851" w:hanging="1"/>
        <w:rPr>
          <w:sz w:val="36"/>
          <w:szCs w:val="36"/>
        </w:rPr>
      </w:pPr>
    </w:p>
    <w:p w:rsidR="00D35474" w:rsidRDefault="00D35474" w:rsidP="003159F5">
      <w:pPr>
        <w:ind w:left="-993" w:right="-851" w:hanging="1"/>
        <w:rPr>
          <w:sz w:val="36"/>
          <w:szCs w:val="36"/>
        </w:rPr>
      </w:pPr>
    </w:p>
    <w:p w:rsidR="00D35474" w:rsidRDefault="00D35474" w:rsidP="003159F5">
      <w:pPr>
        <w:ind w:left="-993" w:right="-851" w:hanging="1"/>
        <w:rPr>
          <w:sz w:val="36"/>
          <w:szCs w:val="36"/>
        </w:rPr>
      </w:pPr>
    </w:p>
    <w:p w:rsidR="00D35474" w:rsidRDefault="00D35474" w:rsidP="003159F5">
      <w:pPr>
        <w:ind w:left="-993" w:right="-851" w:hanging="1"/>
        <w:rPr>
          <w:sz w:val="36"/>
          <w:szCs w:val="36"/>
        </w:rPr>
      </w:pPr>
    </w:p>
    <w:p w:rsidR="00D35474" w:rsidRDefault="00D35474" w:rsidP="003159F5">
      <w:pPr>
        <w:ind w:left="-993" w:right="-851" w:hanging="1"/>
        <w:rPr>
          <w:sz w:val="36"/>
          <w:szCs w:val="36"/>
        </w:rPr>
      </w:pPr>
    </w:p>
    <w:p w:rsidR="009D700A" w:rsidRPr="003159F5" w:rsidRDefault="009D700A" w:rsidP="00C04535">
      <w:pPr>
        <w:ind w:right="-851"/>
      </w:pPr>
      <w:proofErr w:type="gramStart"/>
      <w:r w:rsidRPr="009D700A">
        <w:rPr>
          <w:sz w:val="36"/>
          <w:szCs w:val="36"/>
        </w:rPr>
        <w:t xml:space="preserve">PŘIHLÁŠKA </w:t>
      </w:r>
      <w:r>
        <w:rPr>
          <w:sz w:val="36"/>
          <w:szCs w:val="36"/>
        </w:rPr>
        <w:t xml:space="preserve"> </w:t>
      </w:r>
      <w:r w:rsidRPr="009D700A">
        <w:rPr>
          <w:sz w:val="36"/>
          <w:szCs w:val="36"/>
        </w:rPr>
        <w:t>NA</w:t>
      </w:r>
      <w:proofErr w:type="gramEnd"/>
      <w:r w:rsidRPr="009D700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9D700A">
        <w:rPr>
          <w:sz w:val="36"/>
          <w:szCs w:val="36"/>
        </w:rPr>
        <w:t xml:space="preserve">KINESIOTAPING </w:t>
      </w:r>
      <w:r>
        <w:rPr>
          <w:sz w:val="36"/>
          <w:szCs w:val="36"/>
        </w:rPr>
        <w:t xml:space="preserve"> </w:t>
      </w:r>
      <w:r w:rsidRPr="009D700A">
        <w:rPr>
          <w:sz w:val="36"/>
          <w:szCs w:val="36"/>
        </w:rPr>
        <w:t>PRO PEDIKÉRKY</w:t>
      </w:r>
    </w:p>
    <w:p w:rsidR="009D700A" w:rsidRDefault="009D700A">
      <w:r w:rsidRPr="009D700A">
        <w:t xml:space="preserve">JMÉNO, </w:t>
      </w:r>
      <w:proofErr w:type="gramStart"/>
      <w:r w:rsidRPr="009D700A">
        <w:t>PŘÍJMENÍ :</w:t>
      </w:r>
      <w:proofErr w:type="gramEnd"/>
    </w:p>
    <w:p w:rsidR="009D700A" w:rsidRDefault="009D700A">
      <w:r>
        <w:t xml:space="preserve">DATUM </w:t>
      </w:r>
      <w:proofErr w:type="gramStart"/>
      <w:r>
        <w:t>NAROZENÍ :</w:t>
      </w:r>
      <w:proofErr w:type="gramEnd"/>
    </w:p>
    <w:p w:rsidR="009D700A" w:rsidRDefault="009D700A">
      <w:r>
        <w:t>TEL. ČÍSLO:</w:t>
      </w:r>
    </w:p>
    <w:p w:rsidR="009D700A" w:rsidRDefault="009D700A">
      <w:r>
        <w:t>MEIL:</w:t>
      </w:r>
    </w:p>
    <w:p w:rsidR="009D700A" w:rsidRDefault="009D700A">
      <w:r>
        <w:t>ČLENSKÉ ČÍSLO ČPS:</w:t>
      </w:r>
    </w:p>
    <w:p w:rsidR="009D700A" w:rsidRDefault="009D700A">
      <w:r>
        <w:t xml:space="preserve">VYPLNĚNOU PŘIHLÁŠKU POŠLETE NA  </w:t>
      </w:r>
      <w:hyperlink r:id="rId6" w:history="1">
        <w:r w:rsidRPr="00655F71">
          <w:rPr>
            <w:rStyle w:val="Hypertextovodkaz"/>
          </w:rPr>
          <w:t>vymolovajana@email.cz</w:t>
        </w:r>
      </w:hyperlink>
    </w:p>
    <w:p w:rsidR="009D700A" w:rsidRDefault="00077246">
      <w:r>
        <w:t>PO</w:t>
      </w:r>
      <w:r w:rsidR="001F1A2D">
        <w:t xml:space="preserve">PLATEK  ZAPLAŤTE </w:t>
      </w:r>
      <w:r w:rsidR="00A91099">
        <w:t xml:space="preserve">DO </w:t>
      </w:r>
      <w:proofErr w:type="gramStart"/>
      <w:r w:rsidR="00A91099">
        <w:t>1.6.2018</w:t>
      </w:r>
      <w:proofErr w:type="gramEnd"/>
      <w:r w:rsidR="00A91099">
        <w:t xml:space="preserve"> </w:t>
      </w:r>
    </w:p>
    <w:p w:rsidR="00E67151" w:rsidRDefault="00A91099">
      <w:r>
        <w:t>PRO ČLENY ČPS 2000KČ , OSTATNÍ 25</w:t>
      </w:r>
      <w:r w:rsidR="00E67151">
        <w:t xml:space="preserve">00KČ       NA ÚČET 107-4541700227/0100 </w:t>
      </w:r>
    </w:p>
    <w:p w:rsidR="00E67151" w:rsidRDefault="00E67151">
      <w:r>
        <w:t xml:space="preserve">DO ZPRÁVY PRO PŘÍJEMCE NAPIŠTE CELÉ SVÉ </w:t>
      </w:r>
      <w:proofErr w:type="gramStart"/>
      <w:r>
        <w:t>JMÉNO , HESLO</w:t>
      </w:r>
      <w:proofErr w:type="gramEnd"/>
      <w:r>
        <w:t xml:space="preserve"> TEJPOVÁNÍ</w:t>
      </w:r>
    </w:p>
    <w:p w:rsidR="00E67151" w:rsidRPr="009D700A" w:rsidRDefault="00E67151"/>
    <w:sectPr w:rsidR="00E67151" w:rsidRPr="009D700A" w:rsidSect="005E609C">
      <w:pgSz w:w="11906" w:h="16838"/>
      <w:pgMar w:top="284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09A"/>
    <w:multiLevelType w:val="hybridMultilevel"/>
    <w:tmpl w:val="836E9AFE"/>
    <w:lvl w:ilvl="0" w:tplc="0405000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96" w:hanging="360"/>
      </w:pPr>
      <w:rPr>
        <w:rFonts w:ascii="Wingdings" w:hAnsi="Wingdings" w:hint="default"/>
      </w:rPr>
    </w:lvl>
  </w:abstractNum>
  <w:abstractNum w:abstractNumId="1">
    <w:nsid w:val="41EA7D5D"/>
    <w:multiLevelType w:val="hybridMultilevel"/>
    <w:tmpl w:val="5330E438"/>
    <w:lvl w:ilvl="0" w:tplc="0405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A63D6"/>
    <w:rsid w:val="00024E0E"/>
    <w:rsid w:val="00026BFA"/>
    <w:rsid w:val="00077246"/>
    <w:rsid w:val="0008266D"/>
    <w:rsid w:val="00116A54"/>
    <w:rsid w:val="001351DC"/>
    <w:rsid w:val="001F1A2D"/>
    <w:rsid w:val="00231E7E"/>
    <w:rsid w:val="00233D54"/>
    <w:rsid w:val="003159F5"/>
    <w:rsid w:val="00350393"/>
    <w:rsid w:val="00392FC1"/>
    <w:rsid w:val="003C4624"/>
    <w:rsid w:val="003E38D7"/>
    <w:rsid w:val="004812B4"/>
    <w:rsid w:val="00481AEB"/>
    <w:rsid w:val="004E796E"/>
    <w:rsid w:val="00553741"/>
    <w:rsid w:val="00576E7C"/>
    <w:rsid w:val="00596602"/>
    <w:rsid w:val="005A63D6"/>
    <w:rsid w:val="005E609C"/>
    <w:rsid w:val="005F03C0"/>
    <w:rsid w:val="005F11C0"/>
    <w:rsid w:val="00600AC9"/>
    <w:rsid w:val="006C45D3"/>
    <w:rsid w:val="0072113D"/>
    <w:rsid w:val="0072134A"/>
    <w:rsid w:val="007A3A70"/>
    <w:rsid w:val="00807A6F"/>
    <w:rsid w:val="008C0EFC"/>
    <w:rsid w:val="00937C5E"/>
    <w:rsid w:val="009D700A"/>
    <w:rsid w:val="00A70B5F"/>
    <w:rsid w:val="00A805EF"/>
    <w:rsid w:val="00A91099"/>
    <w:rsid w:val="00AA4803"/>
    <w:rsid w:val="00AC7F6C"/>
    <w:rsid w:val="00AE3294"/>
    <w:rsid w:val="00B06468"/>
    <w:rsid w:val="00B06E7B"/>
    <w:rsid w:val="00BD1F18"/>
    <w:rsid w:val="00C04535"/>
    <w:rsid w:val="00C15649"/>
    <w:rsid w:val="00C8580F"/>
    <w:rsid w:val="00CD5066"/>
    <w:rsid w:val="00D35474"/>
    <w:rsid w:val="00D475CB"/>
    <w:rsid w:val="00DA0F29"/>
    <w:rsid w:val="00E13736"/>
    <w:rsid w:val="00E21E27"/>
    <w:rsid w:val="00E67151"/>
    <w:rsid w:val="00E7502E"/>
    <w:rsid w:val="00F57681"/>
    <w:rsid w:val="00FB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A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0B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475CB"/>
    <w:pPr>
      <w:ind w:left="720"/>
      <w:contextualSpacing/>
    </w:pPr>
  </w:style>
  <w:style w:type="character" w:styleId="Zdraznnintenzivn">
    <w:name w:val="Intense Emphasis"/>
    <w:basedOn w:val="Standardnpsmoodstavce"/>
    <w:uiPriority w:val="21"/>
    <w:qFormat/>
    <w:rsid w:val="00F57681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E21E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molovajana@email.cz" TargetMode="External"/><Relationship Id="rId5" Type="http://schemas.openxmlformats.org/officeDocument/2006/relationships/hyperlink" Target="mailto:vymolovajan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RADEGAST</dc:creator>
  <cp:lastModifiedBy>Jana Výmolová</cp:lastModifiedBy>
  <cp:revision>2</cp:revision>
  <dcterms:created xsi:type="dcterms:W3CDTF">2020-02-03T19:55:00Z</dcterms:created>
  <dcterms:modified xsi:type="dcterms:W3CDTF">2020-02-03T19:55:00Z</dcterms:modified>
</cp:coreProperties>
</file>