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0096" w:rsidRDefault="006D0096" w:rsidP="006D0096">
      <w:pPr>
        <w:spacing w:after="0" w:line="360" w:lineRule="atLeast"/>
        <w:jc w:val="center"/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t>Balíček odborných kurzů</w:t>
      </w:r>
    </w:p>
    <w:p w:rsidR="006D0096" w:rsidRPr="006D0096" w:rsidRDefault="006D0096" w:rsidP="006D0096">
      <w:pPr>
        <w:spacing w:after="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 w:rsidRPr="006D0096"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t>termíny:</w:t>
      </w:r>
      <w:r w:rsidRPr="006D0096"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br/>
        <w:t>28.8-30.8.2020</w:t>
      </w:r>
      <w:r w:rsidRPr="006D0096"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br/>
        <w:t>4.9.-6.9.2020</w:t>
      </w:r>
    </w:p>
    <w:p w:rsidR="006D0096" w:rsidRDefault="006D0096" w:rsidP="006D0096"/>
    <w:p w:rsidR="006D0096" w:rsidRDefault="006D0096" w:rsidP="006D0096">
      <w:pP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 w:rsidRPr="006D0096"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Cena 6000 Kč </w:t>
      </w:r>
    </w:p>
    <w:p w:rsidR="006D0096" w:rsidRPr="006D0096" w:rsidRDefault="006D0096" w:rsidP="006D0096">
      <w:pP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</w:pPr>
      <w:r>
        <w:rPr>
          <w:rFonts w:ascii="inherit" w:eastAsia="Times New Roman" w:hAnsi="inherit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cs-CZ"/>
        </w:rPr>
        <w:t>Přihlásit se můžete na podoest@seznam.cz</w:t>
      </w:r>
      <w:r w:rsidRPr="006D0096"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br/>
      </w:r>
      <w:r w:rsidRPr="006D0096"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br/>
        <w:t>3 denní intenzivní kurz</w:t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 je určen pro pedikérky/pedikéry, kteří se chtějí ve své praxi posunout vpřed a ušetřit čas i peníze. Kurz je velmi intenzivní, pracuje se na modelech i navzájem mezi sebou. </w:t>
      </w:r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Maximálně pro 4-8 studentů, dva lektoři. </w:t>
      </w:r>
    </w:p>
    <w:p w:rsidR="006D0096" w:rsidRDefault="006D0096" w:rsidP="006D0096">
      <w:pPr>
        <w:spacing w:after="24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Školí: Mgr. Veronika </w:t>
      </w:r>
      <w:proofErr w:type="spellStart"/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Morstein</w:t>
      </w:r>
      <w:proofErr w:type="spellEnd"/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Matulová, Tomáš </w:t>
      </w:r>
      <w:proofErr w:type="spellStart"/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Morstein</w:t>
      </w:r>
      <w:proofErr w:type="spellEnd"/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</w:p>
    <w:p w:rsidR="006D0096" w:rsidRPr="006D0096" w:rsidRDefault="006D0096" w:rsidP="006D0096">
      <w:pPr>
        <w:spacing w:after="240" w:line="360" w:lineRule="atLeast"/>
        <w:rPr>
          <w:rFonts w:ascii="Arial" w:eastAsia="Times New Roman" w:hAnsi="Arial" w:cs="Arial"/>
          <w:color w:val="373737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73737"/>
          <w:sz w:val="24"/>
          <w:szCs w:val="24"/>
          <w:lang w:eastAsia="cs-CZ"/>
        </w:rPr>
        <w:t>Adresa: Lípová 10, Praha 2, 12000</w:t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>Témata:</w:t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D0096"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t>Pátek: </w:t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>Přeškolení na přístrojovou techniku v pedikúře</w:t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D0096"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t>Sobota:</w:t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 </w:t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proofErr w:type="spellStart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Orthonyxie</w:t>
      </w:r>
      <w:proofErr w:type="spellEnd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-rovnátka nalepovací </w:t>
      </w:r>
      <w:proofErr w:type="gramStart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PODOFIX  a</w:t>
      </w:r>
      <w:proofErr w:type="gramEnd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drátková </w:t>
      </w:r>
      <w:proofErr w:type="spellStart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Ross</w:t>
      </w:r>
      <w:proofErr w:type="spellEnd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proofErr w:type="spellStart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Fraser</w:t>
      </w:r>
      <w:proofErr w:type="spellEnd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</w:r>
      <w:r w:rsidRPr="006D0096">
        <w:rPr>
          <w:rFonts w:ascii="inherit" w:eastAsia="Times New Roman" w:hAnsi="inherit" w:cs="Arial"/>
          <w:b/>
          <w:bCs/>
          <w:color w:val="373737"/>
          <w:sz w:val="24"/>
          <w:szCs w:val="24"/>
          <w:bdr w:val="none" w:sz="0" w:space="0" w:color="auto" w:frame="1"/>
          <w:lang w:eastAsia="cs-CZ"/>
        </w:rPr>
        <w:t>Neděle:</w:t>
      </w:r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 xml:space="preserve">Silikonové korektory </w:t>
      </w:r>
      <w:proofErr w:type="spellStart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Ortesil</w:t>
      </w:r>
      <w:proofErr w:type="spellEnd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 xml:space="preserve">Nehtová </w:t>
      </w:r>
      <w:proofErr w:type="spellStart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protetila</w:t>
      </w:r>
      <w:proofErr w:type="spellEnd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 xml:space="preserve"> </w:t>
      </w:r>
      <w:proofErr w:type="spellStart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t>polygely</w:t>
      </w:r>
      <w:proofErr w:type="spellEnd"/>
      <w:r w:rsidRPr="006D0096">
        <w:rPr>
          <w:rFonts w:ascii="Arial" w:eastAsia="Times New Roman" w:hAnsi="Arial" w:cs="Arial"/>
          <w:color w:val="373737"/>
          <w:sz w:val="24"/>
          <w:szCs w:val="24"/>
          <w:lang w:eastAsia="cs-CZ"/>
        </w:rPr>
        <w:br/>
        <w:t>Odlehčující zábaly v pedikúře</w:t>
      </w:r>
    </w:p>
    <w:p w:rsidR="006D0096" w:rsidRDefault="006D0096" w:rsidP="006D0096">
      <w:pPr>
        <w:spacing w:after="0" w:line="360" w:lineRule="atLeast"/>
        <w:rPr>
          <w:rFonts w:ascii="inherit" w:eastAsia="Times New Roman" w:hAnsi="inherit" w:cs="Arial"/>
          <w:b/>
          <w:bCs/>
          <w:color w:val="FF0000"/>
          <w:sz w:val="24"/>
          <w:szCs w:val="24"/>
          <w:bdr w:val="none" w:sz="0" w:space="0" w:color="auto" w:frame="1"/>
          <w:lang w:eastAsia="cs-CZ"/>
        </w:rPr>
      </w:pPr>
    </w:p>
    <w:p w:rsidR="00544EF4" w:rsidRDefault="00544EF4"/>
    <w:sectPr w:rsidR="00544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1AF"/>
    <w:rsid w:val="00544EF4"/>
    <w:rsid w:val="006D0096"/>
    <w:rsid w:val="007B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A7C8"/>
  <w15:chartTrackingRefBased/>
  <w15:docId w15:val="{ABEC3B55-B56E-4598-999E-FB78BF72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D0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D009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D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0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PODOest PODOest</dc:creator>
  <cp:keywords/>
  <dc:description/>
  <cp:lastModifiedBy>PODOest PODOest</cp:lastModifiedBy>
  <cp:revision>1</cp:revision>
  <cp:lastPrinted>2020-06-15T12:07:00Z</cp:lastPrinted>
  <dcterms:created xsi:type="dcterms:W3CDTF">2020-06-15T12:04:00Z</dcterms:created>
  <dcterms:modified xsi:type="dcterms:W3CDTF">2020-06-15T12:39:00Z</dcterms:modified>
</cp:coreProperties>
</file>