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1B53" w14:textId="77777777" w:rsidR="007A302B" w:rsidRDefault="007A302B" w:rsidP="0072631F">
      <w:pPr>
        <w:rPr>
          <w:b/>
          <w:sz w:val="24"/>
        </w:rPr>
      </w:pPr>
    </w:p>
    <w:p w14:paraId="4D851BEA" w14:textId="77777777" w:rsidR="00B767C8" w:rsidRPr="00FB4B85" w:rsidRDefault="00B767C8" w:rsidP="00B767C8">
      <w:pPr>
        <w:rPr>
          <w:sz w:val="24"/>
        </w:rPr>
      </w:pPr>
      <w:r>
        <w:rPr>
          <w:b/>
          <w:sz w:val="24"/>
        </w:rPr>
        <w:t xml:space="preserve">Název kurzu: </w:t>
      </w:r>
      <w:r w:rsidR="0072631F" w:rsidRPr="0072631F">
        <w:rPr>
          <w:rFonts w:ascii="Helvetica" w:hAnsi="Helvetica" w:cs="Helvetica"/>
          <w:b/>
          <w:color w:val="000000"/>
          <w:shd w:val="clear" w:color="auto" w:fill="FFFFFF"/>
        </w:rPr>
        <w:t>Ošetření zarostlého nehtu, špony PODOFIX a Ross Fraser</w:t>
      </w:r>
    </w:p>
    <w:p w14:paraId="068CB4E8" w14:textId="77777777" w:rsidR="0072631F" w:rsidRDefault="00B767C8" w:rsidP="00B767C8">
      <w:pPr>
        <w:rPr>
          <w:sz w:val="24"/>
        </w:rPr>
      </w:pPr>
      <w:r w:rsidRPr="0072631F">
        <w:rPr>
          <w:b/>
          <w:sz w:val="24"/>
        </w:rPr>
        <w:t>Specifikace:</w:t>
      </w:r>
      <w:r>
        <w:rPr>
          <w:sz w:val="24"/>
        </w:rPr>
        <w:t xml:space="preserve"> Kurz je určen pro pedikéry/pedikérky a jiné odborníky z oblasti péče o nohy. Kurz je určen pro ty, kteří</w:t>
      </w:r>
      <w:r w:rsidR="00FB4B85">
        <w:rPr>
          <w:sz w:val="24"/>
        </w:rPr>
        <w:t xml:space="preserve"> </w:t>
      </w:r>
      <w:r w:rsidR="0072631F">
        <w:rPr>
          <w:sz w:val="24"/>
        </w:rPr>
        <w:t>chtějí ovládat</w:t>
      </w:r>
      <w:r w:rsidR="00FB4B85">
        <w:rPr>
          <w:sz w:val="24"/>
        </w:rPr>
        <w:t xml:space="preserve"> velice důležitou oblast podologie, orthonyxii. </w:t>
      </w:r>
      <w:r w:rsidR="0072631F">
        <w:rPr>
          <w:sz w:val="24"/>
        </w:rPr>
        <w:t xml:space="preserve">Naučíte se připravit nehet na nasazení špony pomocí fréz. Naučíte se nasadit nalepovací  špony Podofix a individuální špony Ross fraser. </w:t>
      </w:r>
    </w:p>
    <w:p w14:paraId="5F04D40A" w14:textId="77777777" w:rsidR="00B767C8" w:rsidRDefault="00B767C8" w:rsidP="0072631F">
      <w:pPr>
        <w:rPr>
          <w:sz w:val="24"/>
        </w:rPr>
      </w:pPr>
      <w:r w:rsidRPr="00B767C8">
        <w:rPr>
          <w:b/>
          <w:sz w:val="24"/>
        </w:rPr>
        <w:t>Místo konání:</w:t>
      </w:r>
      <w:r>
        <w:rPr>
          <w:sz w:val="24"/>
        </w:rPr>
        <w:t xml:space="preserve"> </w:t>
      </w:r>
      <w:r w:rsidR="0072631F">
        <w:rPr>
          <w:sz w:val="24"/>
        </w:rPr>
        <w:t>PODOest Lípová 10, Praha 2</w:t>
      </w:r>
    </w:p>
    <w:p w14:paraId="57476078" w14:textId="77777777" w:rsidR="0072631F" w:rsidRDefault="00B767C8" w:rsidP="00B767C8">
      <w:pPr>
        <w:rPr>
          <w:b/>
          <w:sz w:val="24"/>
        </w:rPr>
      </w:pPr>
      <w:r w:rsidRPr="00B767C8">
        <w:rPr>
          <w:b/>
          <w:sz w:val="24"/>
        </w:rPr>
        <w:t>Jméno školitele:</w:t>
      </w:r>
      <w:r w:rsidR="0072631F">
        <w:rPr>
          <w:b/>
          <w:sz w:val="24"/>
        </w:rPr>
        <w:t xml:space="preserve"> </w:t>
      </w:r>
    </w:p>
    <w:p w14:paraId="684CB774" w14:textId="77777777" w:rsidR="00B767C8" w:rsidRDefault="00B767C8" w:rsidP="00B767C8">
      <w:pPr>
        <w:rPr>
          <w:sz w:val="24"/>
        </w:rPr>
      </w:pPr>
      <w:r>
        <w:rPr>
          <w:sz w:val="24"/>
        </w:rPr>
        <w:t>Mgr. Veronika Matulová, majitelka podologickéh</w:t>
      </w:r>
      <w:r w:rsidR="0072631F">
        <w:rPr>
          <w:sz w:val="24"/>
        </w:rPr>
        <w:t>o, estetického a školícího</w:t>
      </w:r>
      <w:r>
        <w:rPr>
          <w:sz w:val="24"/>
        </w:rPr>
        <w:t xml:space="preserve"> centra</w:t>
      </w:r>
      <w:r w:rsidR="0072631F">
        <w:rPr>
          <w:sz w:val="24"/>
        </w:rPr>
        <w:t xml:space="preserve"> </w:t>
      </w:r>
      <w:r>
        <w:rPr>
          <w:sz w:val="24"/>
        </w:rPr>
        <w:t>PODOest.</w:t>
      </w:r>
    </w:p>
    <w:p w14:paraId="6226D181" w14:textId="77777777" w:rsidR="0072631F" w:rsidRDefault="0072631F" w:rsidP="00B767C8">
      <w:pPr>
        <w:rPr>
          <w:sz w:val="24"/>
        </w:rPr>
      </w:pPr>
      <w:r>
        <w:rPr>
          <w:sz w:val="24"/>
        </w:rPr>
        <w:t>Tomáš Morstein, odborný pedikér</w:t>
      </w:r>
    </w:p>
    <w:p w14:paraId="06401F14" w14:textId="77777777" w:rsidR="00B767C8" w:rsidRDefault="00B767C8" w:rsidP="00B767C8">
      <w:pPr>
        <w:rPr>
          <w:sz w:val="24"/>
        </w:rPr>
      </w:pPr>
      <w:r w:rsidRPr="00B767C8">
        <w:rPr>
          <w:b/>
          <w:sz w:val="24"/>
        </w:rPr>
        <w:t>Cena kurzu:</w:t>
      </w:r>
      <w:r w:rsidR="0072631F">
        <w:rPr>
          <w:b/>
          <w:sz w:val="24"/>
        </w:rPr>
        <w:t xml:space="preserve"> </w:t>
      </w:r>
      <w:r w:rsidR="0072631F">
        <w:rPr>
          <w:sz w:val="24"/>
        </w:rPr>
        <w:t>3500Kč</w:t>
      </w:r>
    </w:p>
    <w:p w14:paraId="64F4F43E" w14:textId="77777777" w:rsidR="0072631F" w:rsidRPr="004D75DE" w:rsidRDefault="00B767C8" w:rsidP="0072631F">
      <w:pPr>
        <w:pStyle w:val="Default"/>
        <w:rPr>
          <w:sz w:val="22"/>
          <w:szCs w:val="23"/>
        </w:rPr>
      </w:pPr>
      <w:r w:rsidRPr="00B767C8">
        <w:rPr>
          <w:b/>
        </w:rPr>
        <w:t xml:space="preserve">Úhrada kurzu: </w:t>
      </w:r>
      <w:r w:rsidR="0072631F" w:rsidRPr="0072631F">
        <w:t xml:space="preserve">Závazně si svoji účast zaregistrujte, příp. potvrďte na e-mailu: </w:t>
      </w:r>
      <w:hyperlink r:id="rId5" w:history="1">
        <w:r w:rsidR="0072631F" w:rsidRPr="0072631F">
          <w:rPr>
            <w:rStyle w:val="Hypertextovodkaz"/>
          </w:rPr>
          <w:t>podoest@seznam.cz</w:t>
        </w:r>
      </w:hyperlink>
      <w:r w:rsidR="0072631F" w:rsidRPr="0072631F">
        <w:t>, nezapomeňte uvést i váš telefon.  Na Vámi uvedený e-mail Vám budou zaslány bližší informace a faktura na úhradu zálohy, která činí 50% z ceny kurzu, doplatek celé ceny kurzu nejpozději týden před jeho zahájením. Tato záloha je nevratná, vyjma zdravotních důvodů potvrzených Vaším lékařem.</w:t>
      </w:r>
    </w:p>
    <w:p w14:paraId="244ACE49" w14:textId="77777777" w:rsidR="0072631F" w:rsidRDefault="0072631F" w:rsidP="0072631F"/>
    <w:p w14:paraId="64D87F3D" w14:textId="77777777" w:rsidR="0072631F" w:rsidRPr="0072631F" w:rsidRDefault="0072631F" w:rsidP="0072631F">
      <w:pPr>
        <w:rPr>
          <w:sz w:val="24"/>
        </w:rPr>
      </w:pPr>
      <w:r w:rsidRPr="0072631F">
        <w:rPr>
          <w:b/>
          <w:sz w:val="24"/>
        </w:rPr>
        <w:t>V ceně kurzu:</w:t>
      </w:r>
      <w:r w:rsidRPr="0072631F">
        <w:rPr>
          <w:sz w:val="24"/>
        </w:rPr>
        <w:t xml:space="preserve"> spotřebovaný materiál, práce na našich přístrojích, fotodokumentace z kurzu a certifikát</w:t>
      </w:r>
    </w:p>
    <w:p w14:paraId="60963441" w14:textId="77777777" w:rsidR="0072631F" w:rsidRDefault="0072631F" w:rsidP="0072631F">
      <w:r w:rsidRPr="00751628">
        <w:rPr>
          <w:b/>
        </w:rPr>
        <w:t>Čas konání:</w:t>
      </w:r>
      <w:r>
        <w:t xml:space="preserve"> 9h- 16h </w:t>
      </w:r>
    </w:p>
    <w:p w14:paraId="7D5F8D6F" w14:textId="77777777" w:rsidR="00467D5B" w:rsidRPr="00A86858" w:rsidRDefault="00B767C8" w:rsidP="00B767C8">
      <w:pPr>
        <w:rPr>
          <w:sz w:val="24"/>
        </w:rPr>
      </w:pPr>
      <w:r w:rsidRPr="00FB4B85">
        <w:rPr>
          <w:b/>
          <w:sz w:val="24"/>
        </w:rPr>
        <w:t>V ceně kurzu</w:t>
      </w:r>
      <w:r w:rsidRPr="00467D5B">
        <w:rPr>
          <w:b/>
        </w:rPr>
        <w:t>:</w:t>
      </w:r>
      <w:r w:rsidRPr="00A86858">
        <w:rPr>
          <w:sz w:val="24"/>
        </w:rPr>
        <w:t>občerstve</w:t>
      </w:r>
      <w:r w:rsidR="00467D5B" w:rsidRPr="00A86858">
        <w:rPr>
          <w:sz w:val="24"/>
        </w:rPr>
        <w:t>ní, spotřebovaný materiál</w:t>
      </w:r>
      <w:r w:rsidRPr="00A86858">
        <w:rPr>
          <w:sz w:val="24"/>
        </w:rPr>
        <w:t>,</w:t>
      </w:r>
      <w:r w:rsidR="00FB4B85" w:rsidRPr="00A86858">
        <w:rPr>
          <w:sz w:val="24"/>
        </w:rPr>
        <w:t xml:space="preserve"> práce na našich přístrojích, </w:t>
      </w:r>
      <w:r w:rsidRPr="00A86858">
        <w:rPr>
          <w:sz w:val="24"/>
        </w:rPr>
        <w:t xml:space="preserve"> fotodokumentace z kurzu a </w:t>
      </w:r>
      <w:r w:rsidR="0072631F">
        <w:rPr>
          <w:sz w:val="24"/>
        </w:rPr>
        <w:t>certifikát</w:t>
      </w:r>
    </w:p>
    <w:p w14:paraId="55C1C3C6" w14:textId="77777777" w:rsidR="00467D5B" w:rsidRPr="00A86858" w:rsidRDefault="00B767C8" w:rsidP="00B767C8">
      <w:pPr>
        <w:rPr>
          <w:sz w:val="24"/>
        </w:rPr>
      </w:pPr>
      <w:r w:rsidRPr="00A86858">
        <w:rPr>
          <w:b/>
          <w:sz w:val="28"/>
        </w:rPr>
        <w:t>Čas konání</w:t>
      </w:r>
      <w:r w:rsidRPr="00A86858">
        <w:rPr>
          <w:b/>
          <w:sz w:val="24"/>
        </w:rPr>
        <w:t>:</w:t>
      </w:r>
      <w:r w:rsidR="00467D5B" w:rsidRPr="00A86858">
        <w:rPr>
          <w:sz w:val="24"/>
        </w:rPr>
        <w:t xml:space="preserve"> 9h-</w:t>
      </w:r>
      <w:r w:rsidR="00645CA1" w:rsidRPr="00A86858">
        <w:rPr>
          <w:sz w:val="24"/>
        </w:rPr>
        <w:t xml:space="preserve"> 17</w:t>
      </w:r>
      <w:r w:rsidR="00467D5B" w:rsidRPr="00A86858">
        <w:rPr>
          <w:sz w:val="24"/>
        </w:rPr>
        <w:t>h</w:t>
      </w:r>
    </w:p>
    <w:p w14:paraId="058064DD" w14:textId="77777777" w:rsidR="00467D5B" w:rsidRPr="00A86858" w:rsidRDefault="00B767C8" w:rsidP="00B767C8">
      <w:pPr>
        <w:rPr>
          <w:sz w:val="24"/>
        </w:rPr>
      </w:pPr>
      <w:r w:rsidRPr="00A86858">
        <w:rPr>
          <w:b/>
          <w:sz w:val="28"/>
        </w:rPr>
        <w:t>Počet hodin</w:t>
      </w:r>
      <w:r w:rsidRPr="00A86858">
        <w:rPr>
          <w:b/>
          <w:sz w:val="24"/>
        </w:rPr>
        <w:t>:</w:t>
      </w:r>
      <w:r w:rsidR="00645CA1" w:rsidRPr="00A86858">
        <w:rPr>
          <w:sz w:val="24"/>
        </w:rPr>
        <w:t xml:space="preserve">  8</w:t>
      </w:r>
      <w:r w:rsidR="00467D5B" w:rsidRPr="00A86858">
        <w:rPr>
          <w:sz w:val="24"/>
        </w:rPr>
        <w:t xml:space="preserve"> hodin</w:t>
      </w:r>
    </w:p>
    <w:p w14:paraId="29AA3546" w14:textId="77777777" w:rsidR="00467D5B" w:rsidRPr="00A86858" w:rsidRDefault="00467D5B" w:rsidP="00B767C8">
      <w:pPr>
        <w:rPr>
          <w:sz w:val="24"/>
        </w:rPr>
      </w:pPr>
      <w:r w:rsidRPr="00A86858">
        <w:rPr>
          <w:b/>
          <w:sz w:val="24"/>
        </w:rPr>
        <w:t>Program:</w:t>
      </w:r>
    </w:p>
    <w:p w14:paraId="01CA80BF" w14:textId="77777777" w:rsidR="00F50B92" w:rsidRPr="00A86858" w:rsidRDefault="00467D5B" w:rsidP="00B767C8">
      <w:pPr>
        <w:rPr>
          <w:sz w:val="24"/>
        </w:rPr>
      </w:pPr>
      <w:r w:rsidRPr="00A86858">
        <w:rPr>
          <w:sz w:val="24"/>
        </w:rPr>
        <w:t xml:space="preserve">Teorie- </w:t>
      </w:r>
      <w:r w:rsidR="00F50B92" w:rsidRPr="00A86858">
        <w:rPr>
          <w:sz w:val="24"/>
        </w:rPr>
        <w:t>historie orthonyxie, stavba nehtu, ošetření zarůstajícího nehtu, výběr typu rovnátka dle stavu a typu nehtu, spolupráce s lékaři, hygiena</w:t>
      </w:r>
    </w:p>
    <w:p w14:paraId="50B9C959" w14:textId="77777777" w:rsidR="00B767C8" w:rsidRPr="00B767C8" w:rsidRDefault="00467D5B" w:rsidP="00B767C8">
      <w:pPr>
        <w:rPr>
          <w:sz w:val="24"/>
        </w:rPr>
      </w:pPr>
      <w:r w:rsidRPr="00A86858">
        <w:rPr>
          <w:sz w:val="24"/>
        </w:rPr>
        <w:t>Praxe-</w:t>
      </w:r>
      <w:r w:rsidR="00645CA1" w:rsidRPr="00A86858">
        <w:rPr>
          <w:sz w:val="24"/>
        </w:rPr>
        <w:t>Příprava nehtu na aplikaci, zhotovení rovnátka a práce s drátkem, nasazení, aktivace a odstranění</w:t>
      </w:r>
      <w:r w:rsidR="00F50B92" w:rsidRPr="00A86858">
        <w:rPr>
          <w:sz w:val="24"/>
        </w:rPr>
        <w:t xml:space="preserve">. </w:t>
      </w:r>
      <w:r w:rsidRPr="00A86858">
        <w:rPr>
          <w:sz w:val="24"/>
        </w:rPr>
        <w:t>Po ukončení kurzu budete moci začít pracovat ve své praxi, budete ovládat vše potřebné</w:t>
      </w:r>
      <w:r w:rsidR="00A86858">
        <w:rPr>
          <w:sz w:val="24"/>
        </w:rPr>
        <w:t>, individuální přístup na kurzu</w:t>
      </w:r>
      <w:r w:rsidRPr="00A86858">
        <w:rPr>
          <w:sz w:val="24"/>
        </w:rPr>
        <w:t xml:space="preserve"> je naší prioritou. Modely si můžete přivést</w:t>
      </w:r>
      <w:r w:rsidR="00A86858">
        <w:rPr>
          <w:sz w:val="24"/>
        </w:rPr>
        <w:t>,</w:t>
      </w:r>
      <w:r w:rsidRPr="00A86858">
        <w:rPr>
          <w:sz w:val="24"/>
        </w:rPr>
        <w:t xml:space="preserve"> případně zajistím</w:t>
      </w:r>
      <w:r w:rsidR="0072631F">
        <w:rPr>
          <w:sz w:val="24"/>
        </w:rPr>
        <w:t>e.</w:t>
      </w:r>
    </w:p>
    <w:p w14:paraId="026E2A63" w14:textId="77777777" w:rsidR="00B767C8" w:rsidRPr="00B767C8" w:rsidRDefault="00B767C8"/>
    <w:sectPr w:rsidR="00B767C8" w:rsidRPr="00B767C8" w:rsidSect="00F3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77F9A"/>
    <w:multiLevelType w:val="hybridMultilevel"/>
    <w:tmpl w:val="8FCE3DE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C8"/>
    <w:rsid w:val="0027634B"/>
    <w:rsid w:val="00467D5B"/>
    <w:rsid w:val="005517B8"/>
    <w:rsid w:val="00645CA1"/>
    <w:rsid w:val="0072631F"/>
    <w:rsid w:val="007A302B"/>
    <w:rsid w:val="00A86858"/>
    <w:rsid w:val="00B767C8"/>
    <w:rsid w:val="00F33264"/>
    <w:rsid w:val="00F50B92"/>
    <w:rsid w:val="00FB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B078"/>
  <w15:docId w15:val="{1B9E3BD4-CECF-4385-84B2-897C190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7C8"/>
    <w:pPr>
      <w:ind w:left="720"/>
      <w:contextualSpacing/>
    </w:pPr>
  </w:style>
  <w:style w:type="paragraph" w:customStyle="1" w:styleId="Default">
    <w:name w:val="Default"/>
    <w:rsid w:val="00726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26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oes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Mirek</cp:lastModifiedBy>
  <cp:revision>2</cp:revision>
  <cp:lastPrinted>2016-01-05T10:13:00Z</cp:lastPrinted>
  <dcterms:created xsi:type="dcterms:W3CDTF">2020-09-03T07:59:00Z</dcterms:created>
  <dcterms:modified xsi:type="dcterms:W3CDTF">2020-09-03T07:59:00Z</dcterms:modified>
</cp:coreProperties>
</file>